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pPr>
    </w:p>
    <w:p>
      <w:pPr>
        <w:pStyle w:val="Normal.0"/>
        <w:jc w:val="center"/>
        <w:rPr>
          <w:b w:val="1"/>
          <w:bCs w:val="1"/>
          <w:sz w:val="28"/>
          <w:szCs w:val="28"/>
        </w:rPr>
      </w:pPr>
      <w:r>
        <w:rPr>
          <w:b w:val="1"/>
          <w:bCs w:val="1"/>
          <w:sz w:val="28"/>
          <w:szCs w:val="28"/>
          <w:rtl w:val="0"/>
          <w:lang w:val="en-US"/>
        </w:rPr>
        <w:t>202</w:t>
      </w:r>
      <w:r>
        <w:rPr>
          <w:b w:val="1"/>
          <w:bCs w:val="1"/>
          <w:sz w:val="28"/>
          <w:szCs w:val="28"/>
          <w:rtl w:val="0"/>
          <w:lang w:val="en-US"/>
        </w:rPr>
        <w:t>4</w:t>
      </w:r>
      <w:r>
        <w:rPr>
          <w:b w:val="1"/>
          <w:bCs w:val="1"/>
          <w:sz w:val="28"/>
          <w:szCs w:val="28"/>
          <w:rtl w:val="0"/>
          <w:lang w:val="en-US"/>
        </w:rPr>
        <w:t xml:space="preserve"> Golden West Championship Show </w:t>
      </w:r>
      <w:r>
        <w:rPr>
          <w:b w:val="1"/>
          <w:bCs w:val="1"/>
          <w:sz w:val="28"/>
          <w:szCs w:val="28"/>
          <w:rtl w:val="0"/>
          <w:lang w:val="en-US"/>
        </w:rPr>
        <w:t xml:space="preserve">– </w:t>
      </w:r>
      <w:r>
        <w:rPr>
          <w:b w:val="1"/>
          <w:bCs w:val="1"/>
          <w:sz w:val="28"/>
          <w:szCs w:val="28"/>
          <w:rtl w:val="0"/>
          <w:lang w:val="en-US"/>
        </w:rPr>
        <w:t>Entry Form for Qualified Models</w:t>
      </w:r>
    </w:p>
    <w:p>
      <w:pPr>
        <w:pStyle w:val="Normal.0"/>
        <w:jc w:val="center"/>
      </w:pPr>
      <w:r>
        <w:rPr>
          <w:rtl w:val="0"/>
          <w:lang w:val="en-US"/>
        </w:rPr>
        <w:t>Every Entrant must fill out this form for qualified models they will be showing. If you are proxying for another entrant, their form must be filled out separately with the owner</w:t>
      </w:r>
      <w:r>
        <w:rPr>
          <w:rtl w:val="0"/>
          <w:lang w:val="en-US"/>
        </w:rPr>
        <w:t>’</w:t>
      </w:r>
      <w:r>
        <w:rPr>
          <w:rtl w:val="0"/>
          <w:lang w:val="en-US"/>
        </w:rPr>
        <w:t>s name at the top.</w:t>
      </w:r>
    </w:p>
    <w:p>
      <w:pPr>
        <w:pStyle w:val="Normal.0"/>
        <w:rPr>
          <w:b w:val="1"/>
          <w:bCs w:val="1"/>
        </w:rPr>
      </w:pPr>
      <w:r>
        <w:rPr>
          <w:rtl w:val="0"/>
          <w:lang w:val="en-US"/>
        </w:rPr>
        <w:t xml:space="preserve">                      </w:t>
      </w:r>
      <w:r>
        <w:rPr>
          <w:b w:val="1"/>
          <w:bCs w:val="1"/>
          <w:rtl w:val="0"/>
          <w:lang w:val="en-US"/>
        </w:rPr>
        <w:t>Remember: You must use the name that appears on the qualifier  show results!</w:t>
      </w:r>
    </w:p>
    <w:p>
      <w:pPr>
        <w:pStyle w:val="Normal.0"/>
        <w:jc w:val="center"/>
      </w:pPr>
      <w:r>
        <w:rPr>
          <w:rtl w:val="0"/>
          <w:lang w:val="en-US"/>
        </w:rPr>
        <w:t>*</w:t>
      </w:r>
      <w:r>
        <w:rPr>
          <w:u w:val="single"/>
          <w:rtl w:val="0"/>
          <w:lang w:val="en-US"/>
        </w:rPr>
        <w:t>Do not enter Last Chance models on this list- they will pay at the show</w:t>
      </w:r>
      <w:r>
        <w:rPr>
          <w:rtl w:val="0"/>
          <w:lang w:val="en-US"/>
        </w:rPr>
        <w:t>*</w:t>
      </w:r>
    </w:p>
    <w:p>
      <w:pPr>
        <w:pStyle w:val="Normal.0"/>
        <w:rPr>
          <w:b w:val="1"/>
          <w:bCs w:val="1"/>
        </w:rPr>
      </w:pPr>
    </w:p>
    <w:p>
      <w:pPr>
        <w:pStyle w:val="Normal.0"/>
        <w:rPr>
          <w:b w:val="1"/>
          <w:bCs w:val="1"/>
        </w:rPr>
      </w:pPr>
      <w:r>
        <w:rPr>
          <w:b w:val="1"/>
          <w:bCs w:val="1"/>
          <w:rtl w:val="0"/>
          <w:lang w:val="en-US"/>
        </w:rPr>
        <w:t>Entrant/Owner Name: _____________________________________________________________________</w:t>
      </w:r>
    </w:p>
    <w:p>
      <w:pPr>
        <w:pStyle w:val="Normal.0"/>
      </w:pPr>
    </w:p>
    <w:tbl>
      <w:tblPr>
        <w:tblW w:w="10278"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648"/>
        <w:gridCol w:w="6480"/>
        <w:gridCol w:w="3150"/>
      </w:tblGrid>
      <w:tr>
        <w:tblPrEx>
          <w:shd w:val="clear" w:color="auto" w:fill="ced7e7"/>
        </w:tblPrEx>
        <w:trPr>
          <w:trHeight w:val="56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Normal.0"/>
              <w:spacing w:line="240" w:lineRule="auto"/>
              <w:jc w:val="center"/>
            </w:pPr>
            <w:r>
              <w:rPr>
                <w:b w:val="1"/>
                <w:bCs w:val="1"/>
                <w:sz w:val="24"/>
                <w:szCs w:val="24"/>
                <w:shd w:val="nil" w:color="auto" w:fill="auto"/>
                <w:rtl w:val="0"/>
                <w:lang w:val="en-US"/>
              </w:rPr>
              <w:t>#</w:t>
            </w: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Normal.0"/>
              <w:spacing w:line="240" w:lineRule="auto"/>
              <w:jc w:val="center"/>
            </w:pPr>
            <w:r>
              <w:rPr>
                <w:b w:val="1"/>
                <w:bCs w:val="1"/>
                <w:sz w:val="24"/>
                <w:szCs w:val="24"/>
                <w:shd w:val="nil" w:color="auto" w:fill="auto"/>
                <w:rtl w:val="0"/>
                <w:lang w:val="en-US"/>
              </w:rPr>
              <w:t>Model Name</w:t>
            </w: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Normal.0"/>
              <w:spacing w:line="240" w:lineRule="auto"/>
              <w:jc w:val="center"/>
            </w:pPr>
            <w:r>
              <w:rPr>
                <w:b w:val="1"/>
                <w:bCs w:val="1"/>
                <w:sz w:val="24"/>
                <w:szCs w:val="24"/>
                <w:shd w:val="nil" w:color="auto" w:fill="auto"/>
                <w:rtl w:val="0"/>
                <w:lang w:val="en-US"/>
              </w:rPr>
              <w:t>Number of classes this model entered</w:t>
            </w: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272" w:hRule="atLeast"/>
        </w:trPr>
        <w:tc>
          <w:tcPr>
            <w:tcW w:type="dxa" w:w="6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648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31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Normal.0"/>
        <w:widowControl w:val="0"/>
        <w:spacing w:line="240" w:lineRule="auto"/>
      </w:pPr>
    </w:p>
    <w:p>
      <w:pPr>
        <w:pStyle w:val="Normal.0"/>
        <w:tabs>
          <w:tab w:val="left" w:pos="5310"/>
        </w:tabs>
      </w:pPr>
    </w:p>
    <w:p>
      <w:pPr>
        <w:pStyle w:val="Normal.0"/>
        <w:spacing w:line="240" w:lineRule="auto"/>
        <w:rPr>
          <w:b w:val="1"/>
          <w:bCs w:val="1"/>
        </w:rPr>
      </w:pPr>
      <w:r>
        <w:rPr>
          <w:rtl w:val="0"/>
        </w:rPr>
        <w:tab/>
        <w:t xml:space="preserve">                                         </w:t>
      </w:r>
      <w:r>
        <w:rPr>
          <w:b w:val="1"/>
          <w:bCs w:val="1"/>
          <w:rtl w:val="0"/>
          <w:lang w:val="en-US"/>
        </w:rPr>
        <w:t>Total number of classes entered this page:____________</w:t>
      </w:r>
    </w:p>
    <w:p>
      <w:pPr>
        <w:pStyle w:val="Normal.0"/>
        <w:jc w:val="right"/>
      </w:pPr>
    </w:p>
    <w:p>
      <w:pPr>
        <w:pStyle w:val="Normal.0"/>
        <w:jc w:val="right"/>
      </w:pPr>
      <w:r>
        <w:rPr>
          <w:b w:val="1"/>
          <w:bCs w:val="1"/>
          <w:rtl w:val="0"/>
          <w:lang w:val="en-US"/>
        </w:rPr>
        <w:t xml:space="preserve">Total number of classes on all pages: ________________                                                    </w:t>
      </w:r>
      <w:r>
        <w:rPr>
          <w:rtl w:val="0"/>
          <w:lang w:val="en-US"/>
        </w:rPr>
        <w:t>Page___ of ____</w:t>
      </w:r>
    </w:p>
    <w:sectPr>
      <w:headerReference w:type="default" r:id="rId4"/>
      <w:footerReference w:type="default" r:id="rId5"/>
      <w:pgSz w:w="12240" w:h="15840" w:orient="portrait"/>
      <w:pgMar w:top="450" w:right="1530" w:bottom="720"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76"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